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9B506C" w:rsidRPr="00474E22" w14:paraId="217853B0" w14:textId="77777777" w:rsidTr="0038214B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7E6F" w14:textId="77777777" w:rsidR="009B506C" w:rsidRDefault="009B506C" w:rsidP="0038214B">
            <w:pPr>
              <w:shd w:val="clear" w:color="auto" w:fill="FFFFFF"/>
              <w:spacing w:before="100" w:after="30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              </w:t>
            </w:r>
            <w:r w:rsidRPr="00474E22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Консультация по экологии:                                </w:t>
            </w:r>
          </w:p>
          <w:p w14:paraId="137F26BE" w14:textId="671B8F58" w:rsidR="009B506C" w:rsidRPr="009B506C" w:rsidRDefault="009B506C" w:rsidP="0038214B">
            <w:pPr>
              <w:shd w:val="clear" w:color="auto" w:fill="FFFFFF"/>
              <w:spacing w:before="1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B506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«Если мусор разделять, может он полезным стать».</w:t>
            </w:r>
          </w:p>
          <w:p w14:paraId="714E70C8" w14:textId="77777777" w:rsidR="009B506C" w:rsidRDefault="009B506C" w:rsidP="009B506C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</w:p>
          <w:p w14:paraId="6949A230" w14:textId="77777777" w:rsidR="009B506C" w:rsidRDefault="009B506C" w:rsidP="009B506C">
            <w:pPr>
              <w:pStyle w:val="a3"/>
              <w:spacing w:before="0" w:after="0" w:line="360" w:lineRule="auto"/>
              <w:jc w:val="right"/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Воспитатель высшей квалификационной категории </w:t>
            </w:r>
          </w:p>
          <w:p w14:paraId="48DFFD41" w14:textId="77777777" w:rsidR="009B506C" w:rsidRDefault="009B506C" w:rsidP="009B506C">
            <w:pPr>
              <w:pStyle w:val="a3"/>
              <w:spacing w:before="0"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Трудолюбова Оксана Викторовна    </w:t>
            </w:r>
          </w:p>
          <w:p w14:paraId="54037D14" w14:textId="1E18FDCC" w:rsidR="009B506C" w:rsidRDefault="009B506C" w:rsidP="009B506C">
            <w:pPr>
              <w:pStyle w:val="a3"/>
              <w:spacing w:before="0" w:after="0" w:line="360" w:lineRule="auto"/>
              <w:jc w:val="right"/>
            </w:pP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   </w:t>
            </w:r>
          </w:p>
          <w:p w14:paraId="207F23AA" w14:textId="77777777" w:rsidR="009B506C" w:rsidRDefault="009B506C" w:rsidP="009B50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14:paraId="0FFE0644" w14:textId="02C08A9E" w:rsidR="009B506C" w:rsidRPr="00474E22" w:rsidRDefault="009B506C" w:rsidP="009B50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    </w:t>
            </w:r>
            <w:bookmarkStart w:id="0" w:name="_GoBack"/>
            <w:bookmarkEnd w:id="0"/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Ежедневно люди всего мира выкидывают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 За год накапливается до 500кг. отходов, которые, впоследствии, отвозят на свалки.</w:t>
            </w:r>
          </w:p>
          <w:p w14:paraId="1F431DDF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Организуя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раздельный сбор мусора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дома и сдавая отходы по видам в пунктах приема, люди способствуют улучшению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экологической обстановки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14:paraId="6CDDAC35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Чтобы из общей массы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мусора выделить полезные отходы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, пригодные для дальнейшей переработки и использования, нужно его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разделять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14:paraId="0F244FF0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Пищевые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остатки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, бумага, листва и многое другое, разлагаясь, не оказывает негативного влияния на здоровье человека и окружающую экосистему. Но не все содержимое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мусорных баков так безвредно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 Существуют и опасные отходы, 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>такие как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: использованные батарейки, аккумуляторы, автопокрышки, ртутные градусники, лекарственные препараты, компьютеры, вышедшие из строя; химикаты, используемые в садоводстве, полиэтилен.</w:t>
            </w:r>
          </w:p>
          <w:p w14:paraId="7F1B6634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Угроза этих отходов состоит в высокой токсичности. Попадая на свалку, они отравляют почву и водоемы в радиусе десятков километров вокруг. При сортировке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мусора дома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, опасные отходы попадают на специализированные предприятия, где уничтожаются, не нанося вред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экологии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14:paraId="592CC5AF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Все собранные отходы отправляют на заводы по переработке. Вторсырье используется для дальнейшего производства товаров. Для предприятий выгодно применение в производственном цикле вторичного сырья, так как оно снижает себестоимость продукции. При этом остаются нетронутыми природные ресурсы, например, лес при производстве бумаги.</w:t>
            </w:r>
          </w:p>
          <w:p w14:paraId="25A8C0E3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>Вторая жизнь пластиковых бутылок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:</w:t>
            </w:r>
          </w:p>
          <w:p w14:paraId="55FC9709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для изготовления футболки требуется 7 бутылок из пластика;</w:t>
            </w:r>
          </w:p>
          <w:p w14:paraId="563B148D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для куртки из флиса – 25;</w:t>
            </w:r>
          </w:p>
          <w:p w14:paraId="33904EB9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создание пластикового стула возможно из 110 емкостей;</w:t>
            </w:r>
          </w:p>
          <w:p w14:paraId="4228DF75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из 1200 пластиковых бутылок можно создать ковровое покрытие для комнаты.</w:t>
            </w:r>
          </w:p>
          <w:p w14:paraId="35115396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lastRenderedPageBreak/>
              <w:t>Все отходы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подразделяют на две категории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: перерабатываемые и неперерабатываемые.</w:t>
            </w:r>
          </w:p>
          <w:p w14:paraId="74C0714A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В России перерабатываются стекло, металл, макулатура и пластик. Именно эти виды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мусора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и подлежат сортировке.</w:t>
            </w:r>
          </w:p>
          <w:p w14:paraId="15C70EE2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Чтобы было легче ориентироваться, контейнера для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раздельного сбора мусора отличаются по цвету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 Урны красного, синего, зеленого, желтого, оранжевого, серого цветов для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раздельного сбора мусора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устанавливаются с недавнего времени в торговых комплексах, на автобусных остановках, в офисах российских городов.</w:t>
            </w:r>
          </w:p>
          <w:p w14:paraId="1092B644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>Цветовые обозначения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:</w:t>
            </w:r>
          </w:p>
          <w:p w14:paraId="67671116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желтый – пластик;</w:t>
            </w:r>
          </w:p>
          <w:p w14:paraId="780776A5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зеленый – несортированные коммунальные отходы;</w:t>
            </w:r>
          </w:p>
          <w:p w14:paraId="515F893B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оранжевый – опасные отходы;</w:t>
            </w:r>
          </w:p>
          <w:p w14:paraId="59208ED9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синий – макулатура;</w:t>
            </w:r>
          </w:p>
          <w:p w14:paraId="511502AF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красный – стекло;</w:t>
            </w:r>
          </w:p>
          <w:p w14:paraId="2E14C3F9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• серый – электрооборудование, вышедшее из строя.</w:t>
            </w:r>
          </w:p>
          <w:p w14:paraId="6DAEFD79" w14:textId="77777777" w:rsidR="009B506C" w:rsidRPr="00474E22" w:rsidRDefault="009B506C" w:rsidP="0038214B">
            <w:pPr>
              <w:shd w:val="clear" w:color="auto" w:fill="FFFFFF"/>
              <w:spacing w:before="150" w:after="15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Пластик обычно собирают в сетчатые контейнеры.</w:t>
            </w:r>
          </w:p>
          <w:p w14:paraId="6D3EF8E0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В России пока что </w:t>
            </w:r>
            <w:r w:rsidRPr="00474E22"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«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мусорная реформа</w:t>
            </w:r>
            <w:r w:rsidRPr="00474E22"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»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только набирает обороты, но в скором времени, возможно, во всех дворах страны будут установлены контейнеры для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раздельного сбора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 Планируется, что забирать каждый тип отходов будет отдельный специализированный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мусоровоз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14:paraId="23DE9533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Раздельный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сбор – это совсем не сложно. Привычка сортировать собственный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вырабатывается очень быстро. Чтобы уберечь планету от дальнейшего превращения в огромную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мусорную кучу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, следует уже сегодня обзавестись этим </w:t>
            </w:r>
            <w:r w:rsidRPr="00474E22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  <w:t>полезным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 навыком и начать отдельно выбрасывать разнородные отходы. 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>Это подаст хороший пример другим людям</w:t>
            </w:r>
            <w:r w:rsidRPr="00474E22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: как взрослым, так и детям.</w:t>
            </w:r>
          </w:p>
          <w:p w14:paraId="2D0E87B1" w14:textId="77777777" w:rsidR="009B506C" w:rsidRPr="00474E22" w:rsidRDefault="009B506C" w:rsidP="0038214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2F5E3B" w14:textId="77777777" w:rsidR="009B506C" w:rsidRPr="00474E22" w:rsidRDefault="009B506C" w:rsidP="009B5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543EC85C" w14:textId="77777777" w:rsidR="009B506C" w:rsidRDefault="009B506C" w:rsidP="009B50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079963D7" w14:textId="77777777" w:rsidR="009B506C" w:rsidRDefault="009B506C" w:rsidP="009B50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2297F098" w14:textId="77777777" w:rsidR="009B506C" w:rsidRDefault="009B506C" w:rsidP="009B50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39F5C79E" w14:textId="77777777" w:rsidR="009B506C" w:rsidRDefault="009B506C" w:rsidP="009B50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24F7CE6B" w14:textId="77777777" w:rsidR="009B506C" w:rsidRPr="00474E22" w:rsidRDefault="009B506C" w:rsidP="009B506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14:paraId="3AFDF5B5" w14:textId="77777777" w:rsidR="007B651B" w:rsidRDefault="007B651B"/>
    <w:sectPr w:rsidR="007B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61"/>
    <w:rsid w:val="007B651B"/>
    <w:rsid w:val="009B506C"/>
    <w:rsid w:val="00C7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A66D"/>
  <w15:chartTrackingRefBased/>
  <w15:docId w15:val="{ADE0D966-2836-40C2-B881-CE03D31C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506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2023-12-15T10:10:00Z</dcterms:created>
  <dcterms:modified xsi:type="dcterms:W3CDTF">2023-12-15T10:12:00Z</dcterms:modified>
</cp:coreProperties>
</file>