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57C" w:rsidRDefault="00F2157C" w:rsidP="00F215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Муниципальное автономное дошкольное образовательное учреждение «Детский сад №373  «Скворушка»</w:t>
      </w:r>
    </w:p>
    <w:p w:rsidR="00F2157C" w:rsidRDefault="00F2157C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Pr="00897B7B" w:rsidRDefault="00712BC7" w:rsidP="00712BC7">
      <w:pPr>
        <w:pStyle w:val="c2"/>
        <w:jc w:val="center"/>
        <w:rPr>
          <w:sz w:val="28"/>
          <w:szCs w:val="28"/>
        </w:rPr>
      </w:pPr>
      <w:r w:rsidRPr="00897B7B">
        <w:rPr>
          <w:rStyle w:val="c14"/>
          <w:sz w:val="28"/>
          <w:szCs w:val="28"/>
        </w:rPr>
        <w:t>Дидактические игры</w:t>
      </w:r>
    </w:p>
    <w:p w:rsidR="00712BC7" w:rsidRPr="00897B7B" w:rsidRDefault="00712BC7" w:rsidP="00712BC7">
      <w:pPr>
        <w:pStyle w:val="c2"/>
        <w:jc w:val="center"/>
        <w:rPr>
          <w:sz w:val="28"/>
          <w:szCs w:val="28"/>
        </w:rPr>
      </w:pPr>
      <w:r w:rsidRPr="00897B7B">
        <w:rPr>
          <w:rStyle w:val="c14"/>
          <w:sz w:val="28"/>
          <w:szCs w:val="28"/>
        </w:rPr>
        <w:t>по эко</w:t>
      </w:r>
      <w:r>
        <w:rPr>
          <w:rStyle w:val="c14"/>
          <w:sz w:val="28"/>
          <w:szCs w:val="28"/>
        </w:rPr>
        <w:t xml:space="preserve">логическому воспитанию </w:t>
      </w:r>
      <w:proofErr w:type="gramStart"/>
      <w:r>
        <w:rPr>
          <w:rStyle w:val="c14"/>
          <w:sz w:val="28"/>
          <w:szCs w:val="28"/>
        </w:rPr>
        <w:t>в</w:t>
      </w:r>
      <w:proofErr w:type="gramEnd"/>
      <w:r>
        <w:rPr>
          <w:rStyle w:val="c14"/>
          <w:sz w:val="28"/>
          <w:szCs w:val="28"/>
        </w:rPr>
        <w:t xml:space="preserve"> подготовительная  группа</w:t>
      </w:r>
    </w:p>
    <w:p w:rsidR="00F2157C" w:rsidRDefault="00F2157C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F2157C" w:rsidRDefault="00F2157C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846537">
      <w:pPr>
        <w:pStyle w:val="a3"/>
        <w:jc w:val="center"/>
        <w:rPr>
          <w:b/>
          <w:bCs/>
          <w:i/>
          <w:iCs/>
          <w:sz w:val="28"/>
          <w:szCs w:val="28"/>
        </w:rPr>
      </w:pPr>
    </w:p>
    <w:p w:rsidR="00712BC7" w:rsidRDefault="00712BC7" w:rsidP="00712BC7">
      <w:pPr>
        <w:pStyle w:val="c2"/>
        <w:rPr>
          <w:rStyle w:val="c8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</w:t>
      </w:r>
      <w:r>
        <w:rPr>
          <w:rStyle w:val="c8"/>
          <w:sz w:val="28"/>
          <w:szCs w:val="28"/>
        </w:rPr>
        <w:t xml:space="preserve">Подготовила воспитатель высшей категории </w:t>
      </w:r>
    </w:p>
    <w:p w:rsidR="00712BC7" w:rsidRDefault="00712BC7" w:rsidP="00712BC7">
      <w:pPr>
        <w:pStyle w:val="c2"/>
        <w:jc w:val="right"/>
        <w:rPr>
          <w:rStyle w:val="c8"/>
          <w:sz w:val="28"/>
          <w:szCs w:val="28"/>
        </w:rPr>
      </w:pPr>
      <w:proofErr w:type="spellStart"/>
      <w:r>
        <w:rPr>
          <w:rStyle w:val="c8"/>
          <w:sz w:val="28"/>
          <w:szCs w:val="28"/>
        </w:rPr>
        <w:t>Трудолюбова</w:t>
      </w:r>
      <w:proofErr w:type="spellEnd"/>
      <w:r>
        <w:rPr>
          <w:rStyle w:val="c8"/>
          <w:sz w:val="28"/>
          <w:szCs w:val="28"/>
        </w:rPr>
        <w:t xml:space="preserve"> Оксана Викторовна </w:t>
      </w:r>
    </w:p>
    <w:p w:rsidR="00712BC7" w:rsidRDefault="00712BC7" w:rsidP="00712BC7">
      <w:pPr>
        <w:pStyle w:val="c2"/>
        <w:rPr>
          <w:rStyle w:val="c8"/>
          <w:sz w:val="28"/>
          <w:szCs w:val="28"/>
        </w:rPr>
      </w:pPr>
    </w:p>
    <w:p w:rsidR="00712BC7" w:rsidRDefault="00712BC7" w:rsidP="00712BC7">
      <w:pPr>
        <w:pStyle w:val="c2"/>
        <w:rPr>
          <w:rStyle w:val="c8"/>
          <w:sz w:val="28"/>
          <w:szCs w:val="28"/>
        </w:rPr>
      </w:pPr>
    </w:p>
    <w:p w:rsidR="00712BC7" w:rsidRDefault="00712BC7" w:rsidP="00712BC7">
      <w:pPr>
        <w:pStyle w:val="c2"/>
        <w:rPr>
          <w:rStyle w:val="c8"/>
          <w:sz w:val="28"/>
          <w:szCs w:val="28"/>
        </w:rPr>
      </w:pPr>
    </w:p>
    <w:p w:rsidR="00712BC7" w:rsidRDefault="00712BC7" w:rsidP="00712BC7">
      <w:pPr>
        <w:pStyle w:val="c2"/>
        <w:jc w:val="center"/>
        <w:rPr>
          <w:rStyle w:val="c8"/>
          <w:sz w:val="28"/>
          <w:szCs w:val="28"/>
        </w:rPr>
      </w:pPr>
      <w:r>
        <w:rPr>
          <w:rStyle w:val="c8"/>
          <w:sz w:val="28"/>
          <w:szCs w:val="28"/>
        </w:rPr>
        <w:t>2023</w:t>
      </w:r>
    </w:p>
    <w:p w:rsidR="00846537" w:rsidRPr="00846537" w:rsidRDefault="00712BC7" w:rsidP="00712BC7">
      <w:pPr>
        <w:pStyle w:val="a3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                                                    </w:t>
      </w:r>
      <w:bookmarkStart w:id="0" w:name="_GoBack"/>
      <w:bookmarkEnd w:id="0"/>
      <w:r w:rsidR="00846537" w:rsidRPr="00846537">
        <w:rPr>
          <w:b/>
          <w:bCs/>
          <w:i/>
          <w:iCs/>
          <w:sz w:val="28"/>
          <w:szCs w:val="28"/>
        </w:rPr>
        <w:t>Сентябрь</w:t>
      </w:r>
    </w:p>
    <w:p w:rsidR="00846537" w:rsidRPr="00846537" w:rsidRDefault="00846537" w:rsidP="00846537">
      <w:pPr>
        <w:pStyle w:val="a3"/>
        <w:spacing w:after="240" w:afterAutospacing="0"/>
        <w:jc w:val="center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jc w:val="center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«Отгадай и нарисуй»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 xml:space="preserve"> Развивать мелкую моторику и произвольное мышление.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Палочки для рисования на песке.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> Воспитатель читает стихотворный текст, дети рисуют ответы палочками на песке. Кто проговорился, тот выбывает из игры.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«Чьи семена?»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Упражнять детей в дифференциации овощей, фруктов и их семян. Развивать память, сосредоточенность, наблюдательность.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карточки овощей, фруктов, плодовых деревьев; тарелочка с разными семенами.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 xml:space="preserve"> Дети берут набор семян и выкладывают их на карточку соответствующего фрукта или овоща.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</w:t>
      </w:r>
      <w:proofErr w:type="gramStart"/>
      <w:r w:rsidRPr="00846537">
        <w:rPr>
          <w:b/>
          <w:bCs/>
          <w:sz w:val="28"/>
          <w:szCs w:val="28"/>
        </w:rPr>
        <w:t>Детки</w:t>
      </w:r>
      <w:proofErr w:type="gramEnd"/>
      <w:r w:rsidRPr="00846537">
        <w:rPr>
          <w:b/>
          <w:bCs/>
          <w:sz w:val="28"/>
          <w:szCs w:val="28"/>
        </w:rPr>
        <w:t xml:space="preserve"> с какой ветки?»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Дифференцировать отличительные признаки деревьев.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карточки с изображением листьев дерева рябины, березы, осины, ивы и т.д.; карточки деревьев.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 xml:space="preserve"> На веранде выставляются стулья на некотором расстоянии друг от друга. На них кладутся карточки с изображением дерева. </w:t>
      </w:r>
      <w:r w:rsidRPr="00846537">
        <w:rPr>
          <w:sz w:val="28"/>
          <w:szCs w:val="28"/>
        </w:rPr>
        <w:lastRenderedPageBreak/>
        <w:t>Детям раздаются карточки с изображением листьев. По команде «раз, два, три, листик к дереву беги» дети разбегаются по своим местам, затем карточки меняются.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«Какое насекомое, назови?»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 xml:space="preserve"> Формировать у детей понятие «насекомое». </w:t>
      </w:r>
      <w:proofErr w:type="gramStart"/>
      <w:r w:rsidRPr="00846537">
        <w:rPr>
          <w:sz w:val="28"/>
          <w:szCs w:val="28"/>
        </w:rPr>
        <w:t>Узнавать и называть представителей насекомых: муха, бабочка, стрекоза, божья коровка, пчела, жучок, кузнечик…</w:t>
      </w:r>
      <w:proofErr w:type="gramEnd"/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Разрезанные картинки насекомых.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Дети должны на скорость собрать картинку, назвать насекомое. Если кто-то затрудняется, можно использовать загадки.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i/>
          <w:iCs/>
          <w:sz w:val="28"/>
          <w:szCs w:val="28"/>
        </w:rPr>
        <w:t>Октябрь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«Найди такой же цветок»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Упражнять детей в нахождении предметов аналогичных изображению на картинке. Воспитывать внимательность, сосредоточенность, формировать речь детей.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настоящие комнатные цветы, к ним соответствующие карточки.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> Детям раздаются карточки с изображением комнатных цветов, они должны найти такой же в группе, показать и по возможности назвать.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«Кто как поет?»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Формировать артикуляцию речи. Отрабатывать правильные звукоподражания птицам. Закреплять знания детей об особенностях птиц.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Аудиозапись пения птиц. Карточки с изображением птицы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Звучит аудиозапись пения птиц. Дети должны угадать и найти карточку с изображением птицы.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lastRenderedPageBreak/>
        <w:t>«Угадай весенний цветок»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 xml:space="preserve"> Слушать загадки до конца, воспитывать внимательность. Действовать по сигналу воспитателя. Развивать речь и логическое мышление.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Стихи загадки о весенних цветах. Предметные картинки с изображением цветов.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Воспитатель читает загадки, а дети по ответам находят соответствующий цветок и называют его.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«Что в корзинку мы берем?»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закрепить у детей знание о том, какой урожай собирают в поле, в саду, на огороде, в лесу. Научить различать плоды по месту их выращивания. Сформировать представление о роли людей сохранения природы.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</w:t>
      </w:r>
      <w:r w:rsidRPr="00846537">
        <w:rPr>
          <w:sz w:val="28"/>
          <w:szCs w:val="28"/>
        </w:rPr>
        <w:t>: Медальоны с изображение овощей, фруктов, злаков, бахчевых, грибов, ягод, а также корзинок.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У одних детей - медальоны, изображающие разные дары природы. У других – медальоны в виде корзинок. Дети – плоды под веселую музыку расходятся по комнате, движениями и мимикой изображают неповоротливый арбуз, нежную землянику, прячущийся в траве гриб и т.д. Дети – корзинки должны в обе руки набрать плодов. Необходимое условие: каждый ребенок должен принести плоды, которые растут в одном месте (овощи с огорода и т.д.). Выигрывает тот, кто выполнил это условие.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i/>
          <w:iCs/>
          <w:sz w:val="28"/>
          <w:szCs w:val="28"/>
        </w:rPr>
        <w:t>Ноябрь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«Вершки – корешки»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Учить детей составлять целое из частей.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два обруча, картинки овощей.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 xml:space="preserve">Берется два обруча: красный, синий. Кладут их так, чтобы обручи пересеклись. В обруч красный надо положить овощи, у которых в пищу идут корешки, а в обруч синего цвета – те, </w:t>
      </w:r>
      <w:proofErr w:type="gramStart"/>
      <w:r w:rsidRPr="00846537">
        <w:rPr>
          <w:sz w:val="28"/>
          <w:szCs w:val="28"/>
        </w:rPr>
        <w:t>у</w:t>
      </w:r>
      <w:proofErr w:type="gramEnd"/>
      <w:r w:rsidRPr="00846537">
        <w:rPr>
          <w:sz w:val="28"/>
          <w:szCs w:val="28"/>
        </w:rPr>
        <w:t xml:space="preserve"> который используются вершки.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Ребенок подходит к столу, выбирает овощ, показывает его детям и кладет его в нужный круг, объясняя, почему он положил овощ  именно сюда</w:t>
      </w:r>
      <w:proofErr w:type="gramStart"/>
      <w:r w:rsidRPr="00846537">
        <w:rPr>
          <w:sz w:val="28"/>
          <w:szCs w:val="28"/>
        </w:rPr>
        <w:t>.</w:t>
      </w:r>
      <w:proofErr w:type="gramEnd"/>
      <w:r w:rsidRPr="00846537">
        <w:rPr>
          <w:sz w:val="28"/>
          <w:szCs w:val="28"/>
        </w:rPr>
        <w:t xml:space="preserve"> (</w:t>
      </w:r>
      <w:proofErr w:type="gramStart"/>
      <w:r w:rsidRPr="00846537">
        <w:rPr>
          <w:sz w:val="28"/>
          <w:szCs w:val="28"/>
        </w:rPr>
        <w:t>в</w:t>
      </w:r>
      <w:proofErr w:type="gramEnd"/>
      <w:r w:rsidRPr="00846537">
        <w:rPr>
          <w:sz w:val="28"/>
          <w:szCs w:val="28"/>
        </w:rPr>
        <w:t xml:space="preserve"> области </w:t>
      </w:r>
      <w:r w:rsidRPr="00846537">
        <w:rPr>
          <w:sz w:val="28"/>
          <w:szCs w:val="28"/>
        </w:rPr>
        <w:lastRenderedPageBreak/>
        <w:t>пересечения обручей должны находиться овощи, у которых используются и вершки, и корешки: лук, петрушка и т.д.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«Воздух, земля, вода»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Закреплять знания детей об объектах природы. Развивать слуховое внимание, мышление, сообразительность.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Мяч.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 xml:space="preserve">Воспитатель бросает мяч ребенку и называет объект природы, например, «сорока». Ребенок должен ответить «воздух» и бросить мяч обратно. </w:t>
      </w:r>
      <w:proofErr w:type="gramStart"/>
      <w:r w:rsidRPr="00846537">
        <w:rPr>
          <w:sz w:val="28"/>
          <w:szCs w:val="28"/>
        </w:rPr>
        <w:t>На слово «дельфин» ребенок отвечает «вода», на слово «волк» - «земля» и т.д.</w:t>
      </w:r>
      <w:proofErr w:type="gramEnd"/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«Угадай, что в мешочке?»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Учить детей описывать предметы, воспринимаемые на ощупь и угадывать их по характерным признакам.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Овощи и фрукты характерной формы и различной плотности: лук, свекла, помидор, слива, яблоко, груша и др.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Играть нужно по типу игры «Чудесный мешочек». Дети нащупывают предмет в мешочке, прежде чем его вынуть, необходимо назвать его характерные признаки.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«Природа и человек»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Закрепить и систематизировать знания детей о том, что создано человек и что дает человеку природа.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Мяч.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Воспитатель проводит с детьми беседу, в процессе которой уточняет их знание о том, что окружающие нас предметы или сделаны руками людей или существуют в природе, и человек ими пользуется; «Что сделано человеком»? «Что создано природой»? спрашивает воспитатель и бросает мяч. Дети ловят мяч и отвечают на вопрос. Кто не может вспомнить, пропускает свой ход.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i/>
          <w:iCs/>
          <w:sz w:val="28"/>
          <w:szCs w:val="28"/>
        </w:rPr>
        <w:t>Декабрь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«Выбери нужное»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lastRenderedPageBreak/>
        <w:t>Цель:</w:t>
      </w:r>
      <w:r w:rsidRPr="00846537">
        <w:rPr>
          <w:sz w:val="28"/>
          <w:szCs w:val="28"/>
        </w:rPr>
        <w:t> Закреплять знания о природе. Развивать мышление, познавательную активность.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Предметные картинки.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На столе рассыпаны предметные картинки. Воспитатель называет какое – либо свойство или признак, а дети должны выбрать как можно больше предметов, которые этим свойством обладают.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Например: «зеленый» - это могут быть картинки листочка, огурца, капусты кузнечика. Или: «влажный» - вода, росса, облако, туман, иней и т.д.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«Где снежинки?»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Закреплять знания о различных состояниях воды. Развивать память, познавательную активность.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proofErr w:type="gramStart"/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карточки с изображением различного состояния воды: водопад, река, лужа, лед, снегопад, туча, дождь, пар, снежинка и т. д.</w:t>
      </w:r>
      <w:proofErr w:type="gramEnd"/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rStyle w:val="a4"/>
          <w:sz w:val="28"/>
          <w:szCs w:val="28"/>
        </w:rPr>
        <w:t>Вариант 1.</w:t>
      </w:r>
      <w:r w:rsidRPr="00846537">
        <w:rPr>
          <w:sz w:val="28"/>
          <w:szCs w:val="28"/>
        </w:rPr>
        <w:t xml:space="preserve">Дети идут хороводом вокруг разложенных по кругу карточек. </w:t>
      </w:r>
      <w:proofErr w:type="gramStart"/>
      <w:r w:rsidRPr="00846537">
        <w:rPr>
          <w:sz w:val="28"/>
          <w:szCs w:val="28"/>
        </w:rPr>
        <w:t>На карточках изображены различные состояния воды: водопад, река, лужа, лед, снегопад, туча, дождь, пар, снежинка и т. д.</w:t>
      </w:r>
      <w:proofErr w:type="gramEnd"/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Во время движения по кругу произносятся слова: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Вот и лето наступило.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Солнце ярче засветило.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Стало жарче припекать,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Где снежинку нам искать?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С последним словом все останавливаются. Те, перед кем располагается нужные картинки, должны их поднять и объяснить свой выбор. Движение продолжается со словами: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Наконец, пришла зима: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Стужа, вьюга, холода.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Выходите погулять.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Где снежинку нам искать?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lastRenderedPageBreak/>
        <w:t xml:space="preserve">Вновь выбирают нужные </w:t>
      </w:r>
      <w:proofErr w:type="gramStart"/>
      <w:r w:rsidRPr="00846537">
        <w:rPr>
          <w:sz w:val="28"/>
          <w:szCs w:val="28"/>
        </w:rPr>
        <w:t>картинки</w:t>
      </w:r>
      <w:proofErr w:type="gramEnd"/>
      <w:r w:rsidRPr="00846537">
        <w:rPr>
          <w:sz w:val="28"/>
          <w:szCs w:val="28"/>
        </w:rPr>
        <w:t xml:space="preserve"> и объясняется выбор и т.д.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«Прилетели птицы»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Уточнить представление о птицах.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 xml:space="preserve"> Воспитатель называет только птиц, но если он вдруг ошибается, то дети должны топать или хлопать.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Итог: воспитатель вместе с детьми уточняет перелетных и зимующих птиц.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«Когда это бывает?»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Учить детей различать признаки времен года. С помощью поэтического слова показать красоту различных времен года, разнообразие сезонных явлений и занятий людей.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На каждого ребенка картинки с пейзажами весны, лета, осени и зимы, стихотворения о временах года.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Воспитатель читает стихотворение, а дети показывают картинку с изображением того сезона, о котором говорится в стихотворении.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rStyle w:val="a4"/>
          <w:sz w:val="28"/>
          <w:szCs w:val="28"/>
        </w:rPr>
        <w:t>Весна.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На полянке, у тропинки пробиваются травинки.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С бугорка ручей бежит, а под елкой снег лежит.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rStyle w:val="a4"/>
          <w:sz w:val="28"/>
          <w:szCs w:val="28"/>
        </w:rPr>
        <w:t>Лето.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И светла, и широка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Наша тихая река.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Побежим купаться, с рыбками плескаться…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rStyle w:val="a4"/>
          <w:sz w:val="28"/>
          <w:szCs w:val="28"/>
        </w:rPr>
        <w:t>Осень.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Вянет и желтеет, травка на лугах,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Только зеленеет озимь на полях.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Туча небо кроет, солнце не блестит,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lastRenderedPageBreak/>
        <w:t>Ветер в поле воет,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Дождик моросит.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rStyle w:val="a4"/>
          <w:sz w:val="28"/>
          <w:szCs w:val="28"/>
        </w:rPr>
        <w:t>Зима.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Под голубыми небесами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Великолепными коврами,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Блестя на солнце, снег лежит;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Прозрачный лес один чернеет,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И ель сквозь иней зеленеет,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И речка подо льдом блести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i/>
          <w:iCs/>
          <w:sz w:val="28"/>
          <w:szCs w:val="28"/>
        </w:rPr>
        <w:t>Январь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«Звери, птицы, рыбы»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умение, классифицировать животных, птиц, рыб.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Мяч.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  Аналогично проводится игра со словами «звери» и «рыбы».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«Угадай, что где растет»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Уточнить знание детей о названиях и местах произрастания растений; развивать внимание, сообразительность, память.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</w:t>
      </w:r>
      <w:r w:rsidRPr="00846537">
        <w:rPr>
          <w:sz w:val="28"/>
          <w:szCs w:val="28"/>
        </w:rPr>
        <w:t>: Мяч.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lastRenderedPageBreak/>
        <w:t>Методика проведения</w:t>
      </w:r>
      <w:r w:rsidRPr="00846537">
        <w:rPr>
          <w:sz w:val="28"/>
          <w:szCs w:val="28"/>
        </w:rPr>
        <w:t>: Дети сидят на стульчиках или стоят в кругу. Воспитатель или ребенок кидает кому-нибудь из детей мяч, называя при этом место, где растет данное растение: сад, огород, луг, поле, лес.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«Сложи животное»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Закрепить знания детей о домашних животных. Учить описывать по наиболее типичным признакам.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картинки с изображением разных животных (каждое в двух экземплярах).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> один экземпляр картинок целый, а второй разрезанный на четыре части. Дети рассматривают целые картинки, затем они должны из разрезанных частей сложить изображение животного, но без образца.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«Что из чего сделано?»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 xml:space="preserve"> Учить детей определять </w:t>
      </w:r>
      <w:proofErr w:type="gramStart"/>
      <w:r w:rsidRPr="00846537">
        <w:rPr>
          <w:sz w:val="28"/>
          <w:szCs w:val="28"/>
        </w:rPr>
        <w:t>материал</w:t>
      </w:r>
      <w:proofErr w:type="gramEnd"/>
      <w:r w:rsidRPr="00846537">
        <w:rPr>
          <w:sz w:val="28"/>
          <w:szCs w:val="28"/>
        </w:rPr>
        <w:t xml:space="preserve"> из которого сделан предмет.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</w:t>
      </w:r>
      <w:r w:rsidRPr="00846537">
        <w:rPr>
          <w:sz w:val="28"/>
          <w:szCs w:val="28"/>
        </w:rPr>
        <w:t> деревянный кубик, алюминиевая мисочка, стеклянная баночка, металлический колокольчик</w:t>
      </w:r>
      <w:proofErr w:type="gramStart"/>
      <w:r w:rsidRPr="00846537">
        <w:rPr>
          <w:sz w:val="28"/>
          <w:szCs w:val="28"/>
        </w:rPr>
        <w:t xml:space="preserve">., </w:t>
      </w:r>
      <w:proofErr w:type="gramEnd"/>
      <w:r w:rsidRPr="00846537">
        <w:rPr>
          <w:sz w:val="28"/>
          <w:szCs w:val="28"/>
        </w:rPr>
        <w:t>ключ и т.д.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</w:t>
      </w:r>
      <w:r w:rsidRPr="00846537">
        <w:rPr>
          <w:sz w:val="28"/>
          <w:szCs w:val="28"/>
        </w:rPr>
        <w:t>: Дети вынимают из мешочка разные предметы и называют, указывая, из чего сделан каждый предмет.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i/>
          <w:iCs/>
          <w:sz w:val="28"/>
          <w:szCs w:val="28"/>
        </w:rPr>
        <w:t>Февраль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«Угадай – ка»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Развивать умение детей отгадывать загадки, соотносить словесный образ с изображением на картинке; уточнить знание детей о ягодах.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lastRenderedPageBreak/>
        <w:t>Дидактический материал</w:t>
      </w:r>
      <w:r w:rsidRPr="00846537">
        <w:rPr>
          <w:sz w:val="28"/>
          <w:szCs w:val="28"/>
        </w:rPr>
        <w:t>: картинки на каждого ребенка с изображение ягод. Книга загадок.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На столе перед каждым ребенком лежат картинки отгадки. Воспитатель загадывает загадку, дети отыскивают и поднимают картинку-отгадку.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«Съедобное – несъедобное»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знания о съедобных и несъедобных грибах.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Корзинка, предметные картинки с изображение съедобных и несъедобных грибов.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> На столе перед каждым ребенком лежат картинки отгадки. Воспитатель загадывает загадку о грибах, дети отыскивают и кладут картинку-отгадку съедобного гриба в корзинку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«Найди свой камешек»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Развивать тактильные ощущения, внимание, память.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Коллекция камней.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</w:t>
      </w:r>
      <w:r w:rsidRPr="00846537">
        <w:rPr>
          <w:rStyle w:val="a4"/>
          <w:sz w:val="28"/>
          <w:szCs w:val="28"/>
        </w:rPr>
        <w:t>:</w:t>
      </w:r>
      <w:r w:rsidRPr="00846537">
        <w:rPr>
          <w:i/>
          <w:iCs/>
          <w:sz w:val="28"/>
          <w:szCs w:val="28"/>
        </w:rPr>
        <w:t> </w:t>
      </w:r>
      <w:r w:rsidRPr="00846537">
        <w:rPr>
          <w:sz w:val="28"/>
          <w:szCs w:val="28"/>
        </w:rPr>
        <w:t>Каждый ребенок выбирает наиболее понравившийся камень из коллекции (если эта игра поводится на улице, то находит его), внимательно рассматривает, запоминает цвет, трогает поверхность. Затем все камни складываются в одну кучку и примешивают. Задание – найти свой камень.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«Цветочный магазин»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Закреплять умение различать цвета, называть их быстро, находить нужный цветок среди других. Научить детей группировать растения по цвету, составлять красивые букеты.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</w:t>
      </w:r>
      <w:r w:rsidRPr="00846537">
        <w:rPr>
          <w:sz w:val="28"/>
          <w:szCs w:val="28"/>
        </w:rPr>
        <w:t>: лепестки, цветные картинки.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</w:t>
      </w:r>
      <w:r w:rsidRPr="00846537">
        <w:rPr>
          <w:sz w:val="28"/>
          <w:szCs w:val="28"/>
        </w:rPr>
        <w:t>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 Вариант 1. На столе поднос с разноцветными лепестками разной формы. Дети выбирают понравившиеся лепестки, называют их цвет и находят цветок, соответствующий выбранным лепесткам и по цвету и по форме.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Вариант 2. Дети делятся на продавцов и покупателей. Покупатель должен так описать выбранный им цветок, чтобы продавец, сразу догадался о каком цветке идет речь.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lastRenderedPageBreak/>
        <w:t>Вариант 3. Из цветов дети самостоятельно составляют три букета: весенний, летний, осенний. Можно использовать стихи о цветах.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i/>
          <w:iCs/>
          <w:sz w:val="28"/>
          <w:szCs w:val="28"/>
        </w:rPr>
        <w:t>Март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«Четвертый лишний»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знания детей о насекомых.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Нет.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</w:t>
      </w:r>
      <w:r w:rsidRPr="00846537">
        <w:rPr>
          <w:sz w:val="28"/>
          <w:szCs w:val="28"/>
        </w:rPr>
        <w:t>: Воспитатель называет четыре слова, дети должны назвать лишнее слово: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1) заяц, еж, лиса, шмель;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2) трясогузка, паук, скворец, сорока;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3) бабочка, стрекоза, енот, пчела;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4) кузнечик, божья коровка, воробей, майский жук;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5) пчела, стрекоза, енот, пчела;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6) кузнечик, божья коровка, воробей, комар;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7) таракан, муха, пчела, майский жук;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8) стрекоза, кузнечик, пчела, божья коровка;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 xml:space="preserve">9) лягушка, комар, жук, бабочка;   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10) стрекоза, мотылек, шмель, воробей.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«Живое – неживое»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знания о живой и неживой природе.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Можно использовать картинки «Живая и неживая природа».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Воспитатель называет предметы живой и неживой природы. Если это предмет живой природы, дети - машут руками, если предмет неживой природы - приседают.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«Кто чем питается?»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</w:t>
      </w:r>
      <w:r w:rsidRPr="00846537">
        <w:rPr>
          <w:sz w:val="28"/>
          <w:szCs w:val="28"/>
        </w:rPr>
        <w:t> Закрепить знания у детей, чем питаются звери. Развивать познавательный интерес.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</w:t>
      </w:r>
      <w:r w:rsidRPr="00846537">
        <w:rPr>
          <w:sz w:val="28"/>
          <w:szCs w:val="28"/>
        </w:rPr>
        <w:t>: Мешочек.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proofErr w:type="gramStart"/>
      <w:r w:rsidRPr="00846537">
        <w:rPr>
          <w:sz w:val="28"/>
          <w:szCs w:val="28"/>
        </w:rPr>
        <w:t>В мешочке находятся: мед, орехи, сыр, пшено, яблоко, морковь и т.д.</w:t>
      </w:r>
      <w:proofErr w:type="gramEnd"/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 xml:space="preserve">Дети достают пищу для зверей, угадывают, для кого оно, </w:t>
      </w:r>
      <w:proofErr w:type="gramStart"/>
      <w:r w:rsidRPr="00846537">
        <w:rPr>
          <w:sz w:val="28"/>
          <w:szCs w:val="28"/>
        </w:rPr>
        <w:t>кто</w:t>
      </w:r>
      <w:proofErr w:type="gramEnd"/>
      <w:r w:rsidRPr="00846537">
        <w:rPr>
          <w:sz w:val="28"/>
          <w:szCs w:val="28"/>
        </w:rPr>
        <w:t xml:space="preserve"> чем питается.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«Полезно</w:t>
      </w:r>
      <w:proofErr w:type="gramStart"/>
      <w:r w:rsidRPr="00846537">
        <w:rPr>
          <w:b/>
          <w:bCs/>
          <w:sz w:val="28"/>
          <w:szCs w:val="28"/>
        </w:rPr>
        <w:t>е–</w:t>
      </w:r>
      <w:proofErr w:type="gramEnd"/>
      <w:r w:rsidRPr="00846537">
        <w:rPr>
          <w:b/>
          <w:bCs/>
          <w:sz w:val="28"/>
          <w:szCs w:val="28"/>
        </w:rPr>
        <w:t xml:space="preserve"> неполезное»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Закрепить понятия полезные и вредные продукты.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</w:t>
      </w:r>
      <w:r w:rsidRPr="00846537">
        <w:rPr>
          <w:sz w:val="28"/>
          <w:szCs w:val="28"/>
        </w:rPr>
        <w:t>: Карточки с изображением продуктов.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</w:t>
      </w:r>
      <w:r w:rsidRPr="00846537">
        <w:rPr>
          <w:sz w:val="28"/>
          <w:szCs w:val="28"/>
        </w:rPr>
        <w:t>: На один стол разложить то, что полезно, на другой – что неполезно.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i/>
          <w:iCs/>
          <w:sz w:val="28"/>
          <w:szCs w:val="28"/>
        </w:rPr>
        <w:t>Апрель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«Лекарственные растения»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Закрепить знания лекарственных растений.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</w:t>
      </w:r>
      <w:r w:rsidRPr="00846537">
        <w:rPr>
          <w:sz w:val="28"/>
          <w:szCs w:val="28"/>
        </w:rPr>
        <w:t>: Карточки с растениями.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> Воспитатель берет из корзинки растения и показывает их детям, уточняет правила игры: вот лежат лекарственные растения. Я буду показывать вам какое-нибудь растение, а вы должны рассказать о нем все, что знаете. Назовите место, где растет (болото, луг, овраг).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proofErr w:type="gramStart"/>
      <w:r w:rsidRPr="00846537">
        <w:rPr>
          <w:sz w:val="28"/>
          <w:szCs w:val="28"/>
        </w:rPr>
        <w:t>Например, ромашку аптечную (цветы) собирают летом, подорожник (собирают только листики без ножек) весной и в начале лета, крапиву – весной, когда она только – только вырастет (2-3 рассказа детей).</w:t>
      </w:r>
      <w:proofErr w:type="gramEnd"/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«Узнай птицу по силуэту»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знания о зимующих и перелетных птицах, упражнять в умении узнавать птиц по силуэту.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Картинки с силуэтами птиц.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lastRenderedPageBreak/>
        <w:t>Методика проведения: </w:t>
      </w:r>
      <w:r w:rsidRPr="00846537">
        <w:rPr>
          <w:sz w:val="28"/>
          <w:szCs w:val="28"/>
        </w:rPr>
        <w:t>Детям предлагаются силуэты птиц. Дети отгадывают птиц и называют перелетная или зимующая птица.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«Назовите растение»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Уточнять знания о комнатных растениях.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Комнатные растения.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  <w:r w:rsidRPr="00846537">
        <w:rPr>
          <w:sz w:val="28"/>
          <w:szCs w:val="28"/>
        </w:rPr>
        <w:t> Воспитатель предлагает назвать растения (третье справа или четвёртое слева и т.д.). Затем условие игры меняется («На каком месте бальзамин?» и т.д.)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Воспитатель обращает внимание детей на то, что у растений разные стебли.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proofErr w:type="gramStart"/>
      <w:r w:rsidRPr="00846537">
        <w:rPr>
          <w:sz w:val="28"/>
          <w:szCs w:val="28"/>
        </w:rPr>
        <w:t>- Назовите растения с прямыми стеблями, с вьющимися, без стебля.</w:t>
      </w:r>
      <w:proofErr w:type="gramEnd"/>
      <w:r w:rsidRPr="00846537">
        <w:rPr>
          <w:sz w:val="28"/>
          <w:szCs w:val="28"/>
        </w:rPr>
        <w:t xml:space="preserve"> Как нужно ухаживать за ними? Чем ещё отличаются растения друг от друга?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- На что похожи листья фиалки? На что похожи листья бальзамина, фикуса и т.д.?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«Кто где живёт»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знания о животных и местах их обитания.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Карточки «Животные», «Места обитания».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i/>
          <w:iCs/>
          <w:sz w:val="28"/>
          <w:szCs w:val="28"/>
        </w:rPr>
        <w:t>Май</w:t>
      </w:r>
    </w:p>
    <w:p w:rsidR="00846537" w:rsidRPr="00846537" w:rsidRDefault="00846537" w:rsidP="00846537">
      <w:pPr>
        <w:pStyle w:val="a3"/>
        <w:spacing w:after="240" w:afterAutospacing="0"/>
        <w:rPr>
          <w:sz w:val="28"/>
          <w:szCs w:val="28"/>
        </w:rPr>
      </w:pP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«Летает, плавает, бегает, прыгает»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знания об объектах живой природы.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Картинки с изображением разных животных.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lastRenderedPageBreak/>
        <w:t>Дети классифицируют картинки – летающие, бегающие, прыгающие, плавающие.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«Береги природу»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знания об охране объектов природы.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Карточки с объектами живой и неживой природы.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На столе или наборном полотне картинки, изображающие растения, птиц, зверей, человека, солнца, воды и т.д. Воспитатель убирает одну из картинок, и дети должны рассказать, что произойдёт с оставшимися живыми объектами, если на Земле не будет спрятанного объекта. Например: убирает птицу – что будет с остальными животными, с человеком, с растениями и т.д.</w:t>
      </w:r>
    </w:p>
    <w:p w:rsidR="00846537" w:rsidRPr="00846537" w:rsidRDefault="00846537" w:rsidP="00846537">
      <w:pPr>
        <w:pStyle w:val="a3"/>
        <w:jc w:val="center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«Ходят капельки по кругу»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Цель: </w:t>
      </w:r>
      <w:r w:rsidRPr="00846537">
        <w:rPr>
          <w:sz w:val="28"/>
          <w:szCs w:val="28"/>
        </w:rPr>
        <w:t>Закреплять знания о круговороте воды в природе.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Дидактический материал: </w:t>
      </w:r>
      <w:r w:rsidRPr="00846537">
        <w:rPr>
          <w:sz w:val="28"/>
          <w:szCs w:val="28"/>
        </w:rPr>
        <w:t>Сопроводительный те</w:t>
      </w:r>
      <w:proofErr w:type="gramStart"/>
      <w:r w:rsidRPr="00846537">
        <w:rPr>
          <w:sz w:val="28"/>
          <w:szCs w:val="28"/>
        </w:rPr>
        <w:t>кст дл</w:t>
      </w:r>
      <w:proofErr w:type="gramEnd"/>
      <w:r w:rsidRPr="00846537">
        <w:rPr>
          <w:sz w:val="28"/>
          <w:szCs w:val="28"/>
        </w:rPr>
        <w:t>я игры.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b/>
          <w:bCs/>
          <w:sz w:val="28"/>
          <w:szCs w:val="28"/>
        </w:rPr>
        <w:t>Методика проведения: </w:t>
      </w:r>
      <w:r w:rsidRPr="00846537">
        <w:rPr>
          <w:sz w:val="28"/>
          <w:szCs w:val="28"/>
        </w:rPr>
        <w:t>Для этого нужно превратиться в маленькие капельки дождя. (Звучит музыка, напоминающая дождь) воспитатель произносит волшебные слова и игра начинается.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Воспитатель говорит, что она – мама Тучка, а ребята – её детки капельки, им пора отправляться в путь. (Музыка.) Капельки прыгают, разбегаются, танцуют. Мама Тучка показывает, что им делать.</w:t>
      </w:r>
    </w:p>
    <w:p w:rsidR="00846537" w:rsidRPr="00846537" w:rsidRDefault="00846537" w:rsidP="00846537">
      <w:pPr>
        <w:pStyle w:val="a3"/>
        <w:rPr>
          <w:sz w:val="28"/>
          <w:szCs w:val="28"/>
        </w:rPr>
      </w:pPr>
      <w:r w:rsidRPr="00846537">
        <w:rPr>
          <w:sz w:val="28"/>
          <w:szCs w:val="28"/>
        </w:rPr>
        <w:t>Полетели капельки на землю</w:t>
      </w:r>
      <w:proofErr w:type="gramStart"/>
      <w:r w:rsidRPr="00846537">
        <w:rPr>
          <w:sz w:val="28"/>
          <w:szCs w:val="28"/>
        </w:rPr>
        <w:t>… П</w:t>
      </w:r>
      <w:proofErr w:type="gramEnd"/>
      <w:r w:rsidRPr="00846537">
        <w:rPr>
          <w:sz w:val="28"/>
          <w:szCs w:val="28"/>
        </w:rPr>
        <w:t xml:space="preserve">опрыгаем, поиграем. Скучно им стало </w:t>
      </w:r>
      <w:proofErr w:type="gramStart"/>
      <w:r w:rsidRPr="00846537">
        <w:rPr>
          <w:sz w:val="28"/>
          <w:szCs w:val="28"/>
        </w:rPr>
        <w:t>по одиночке</w:t>
      </w:r>
      <w:proofErr w:type="gramEnd"/>
      <w:r w:rsidRPr="00846537">
        <w:rPr>
          <w:sz w:val="28"/>
          <w:szCs w:val="28"/>
        </w:rPr>
        <w:t xml:space="preserve"> прыгать. Собрались они вместе и потекли маленькими весёлыми ручейками. (Капельки составят ручей, взявшись за руки.) Встретились ручейки и стали большой рекой. (Ручейки соединяются в одну цепочку.) Плывут капельки в большой реке, путешествуют. Текла-текла речка и попала в океан (дети перестраиваются в хоровод и движутся по кругу). Плавали-плавали Капельки в океане, а потом вспомнили, что мама тучка наказывала им домой вернуться. А тут как раз солнышко пригрело. Стали капельки лёгкими, потянулись вверх (присевшие капельки поднимаются и вытягивают руки вверх). Испарились они под лучами солнышка, вернулись к маме Тучке. Молодцы, капельки, хорошо себя вели, прохожим за воротники не лезли, не брызгались. Теперь с мамой побудьте, она без вас соскучилась.</w:t>
      </w:r>
    </w:p>
    <w:p w:rsidR="006A6222" w:rsidRDefault="006A6222"/>
    <w:sectPr w:rsidR="006A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D4"/>
    <w:rsid w:val="006A6222"/>
    <w:rsid w:val="00712BC7"/>
    <w:rsid w:val="00846537"/>
    <w:rsid w:val="00F2157C"/>
    <w:rsid w:val="00F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6537"/>
    <w:rPr>
      <w:i/>
      <w:iCs/>
    </w:rPr>
  </w:style>
  <w:style w:type="paragraph" w:customStyle="1" w:styleId="c2">
    <w:name w:val="c2"/>
    <w:basedOn w:val="a"/>
    <w:rsid w:val="0071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2BC7"/>
  </w:style>
  <w:style w:type="character" w:customStyle="1" w:styleId="c8">
    <w:name w:val="c8"/>
    <w:basedOn w:val="a0"/>
    <w:rsid w:val="00712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6537"/>
    <w:rPr>
      <w:i/>
      <w:iCs/>
    </w:rPr>
  </w:style>
  <w:style w:type="paragraph" w:customStyle="1" w:styleId="c2">
    <w:name w:val="c2"/>
    <w:basedOn w:val="a"/>
    <w:rsid w:val="0071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2BC7"/>
  </w:style>
  <w:style w:type="character" w:customStyle="1" w:styleId="c8">
    <w:name w:val="c8"/>
    <w:basedOn w:val="a0"/>
    <w:rsid w:val="0071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2593</Words>
  <Characters>14786</Characters>
  <Application>Microsoft Office Word</Application>
  <DocSecurity>0</DocSecurity>
  <Lines>123</Lines>
  <Paragraphs>34</Paragraphs>
  <ScaleCrop>false</ScaleCrop>
  <Company/>
  <LinksUpToDate>false</LinksUpToDate>
  <CharactersWithSpaces>17345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2021-10-06T16:10:00Z</dcterms:created>
  <dcterms:modified xsi:type="dcterms:W3CDTF">2024-01-26T13:13:00Z</dcterms:modified>
</cp:coreProperties>
</file>